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74" w:rsidRPr="00D31346" w:rsidRDefault="0089060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97369" cy="1097369"/>
            <wp:effectExtent l="19050" t="0" r="7531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64" cy="10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>pořádá na tenisových dvorcích TJ Nové Město na Moravě</w:t>
      </w:r>
    </w:p>
    <w:p w:rsidR="00D31346" w:rsidRPr="00D31346" w:rsidRDefault="00AF6AD6" w:rsidP="00D31346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FF0000"/>
          <w:sz w:val="36"/>
          <w:szCs w:val="36"/>
        </w:rPr>
        <w:t>I</w:t>
      </w:r>
      <w:r w:rsidR="00D31346" w:rsidRPr="009576AA">
        <w:rPr>
          <w:b/>
          <w:color w:val="FF0000"/>
          <w:sz w:val="36"/>
          <w:szCs w:val="36"/>
        </w:rPr>
        <w:t>I</w:t>
      </w:r>
      <w:r w:rsidR="00D31346" w:rsidRPr="00D31346">
        <w:rPr>
          <w:b/>
          <w:color w:val="0070C0"/>
          <w:sz w:val="36"/>
          <w:szCs w:val="36"/>
        </w:rPr>
        <w:t xml:space="preserve">. ročník mezinárodního turnaje </w:t>
      </w:r>
      <w:r w:rsidR="00E349A4">
        <w:rPr>
          <w:b/>
          <w:color w:val="0070C0"/>
          <w:sz w:val="36"/>
          <w:szCs w:val="36"/>
        </w:rPr>
        <w:t xml:space="preserve">tříčlenných </w:t>
      </w:r>
      <w:proofErr w:type="gramStart"/>
      <w:r w:rsidR="00E349A4">
        <w:rPr>
          <w:b/>
          <w:color w:val="0070C0"/>
          <w:sz w:val="36"/>
          <w:szCs w:val="36"/>
        </w:rPr>
        <w:t xml:space="preserve">družstev             </w:t>
      </w:r>
      <w:r w:rsidR="00D31346" w:rsidRPr="00D31346">
        <w:rPr>
          <w:b/>
          <w:color w:val="0070C0"/>
          <w:sz w:val="36"/>
          <w:szCs w:val="36"/>
        </w:rPr>
        <w:t>ve</w:t>
      </w:r>
      <w:proofErr w:type="gramEnd"/>
      <w:r w:rsidR="00D31346" w:rsidRPr="00D31346">
        <w:rPr>
          <w:b/>
          <w:color w:val="0070C0"/>
          <w:sz w:val="36"/>
          <w:szCs w:val="36"/>
        </w:rPr>
        <w:t xml:space="preserve"> hře </w:t>
      </w:r>
      <w:proofErr w:type="spellStart"/>
      <w:r w:rsidR="00D31346" w:rsidRPr="00D31346">
        <w:rPr>
          <w:b/>
          <w:color w:val="0070C0"/>
          <w:sz w:val="36"/>
          <w:szCs w:val="36"/>
        </w:rPr>
        <w:t>mölkky</w:t>
      </w:r>
      <w:proofErr w:type="spellEnd"/>
    </w:p>
    <w:p w:rsidR="00AF6AD6" w:rsidRDefault="00AF6AD6" w:rsidP="00D31346">
      <w:pPr>
        <w:jc w:val="center"/>
        <w:rPr>
          <w:b/>
          <w:color w:val="FFC000"/>
          <w:sz w:val="72"/>
          <w:szCs w:val="72"/>
        </w:rPr>
      </w:pPr>
      <w:r w:rsidRPr="00AF6AD6">
        <w:rPr>
          <w:b/>
          <w:color w:val="FF0000"/>
          <w:sz w:val="72"/>
          <w:szCs w:val="72"/>
        </w:rPr>
        <w:t>II.</w:t>
      </w:r>
      <w:r>
        <w:rPr>
          <w:b/>
          <w:color w:val="FFC000"/>
          <w:sz w:val="72"/>
          <w:szCs w:val="72"/>
        </w:rPr>
        <w:t xml:space="preserve"> </w:t>
      </w:r>
      <w:r w:rsidR="00D31346" w:rsidRPr="00AF6AD6">
        <w:rPr>
          <w:b/>
          <w:color w:val="FFC000"/>
          <w:sz w:val="72"/>
          <w:szCs w:val="72"/>
        </w:rPr>
        <w:t xml:space="preserve">VELKÁ CENA </w:t>
      </w:r>
    </w:p>
    <w:p w:rsidR="00D31346" w:rsidRPr="00AF6AD6" w:rsidRDefault="00D31346" w:rsidP="00D31346">
      <w:pPr>
        <w:jc w:val="center"/>
        <w:rPr>
          <w:b/>
          <w:sz w:val="72"/>
          <w:szCs w:val="72"/>
        </w:rPr>
      </w:pPr>
      <w:r w:rsidRPr="00AF6AD6">
        <w:rPr>
          <w:b/>
          <w:color w:val="FFC000"/>
          <w:sz w:val="72"/>
          <w:szCs w:val="72"/>
        </w:rPr>
        <w:t>PIVOVARU</w:t>
      </w:r>
      <w:r w:rsidRPr="00AF6AD6">
        <w:rPr>
          <w:b/>
          <w:sz w:val="72"/>
          <w:szCs w:val="72"/>
        </w:rPr>
        <w:t xml:space="preserve"> </w:t>
      </w:r>
      <w:r w:rsidRPr="00AF6AD6">
        <w:rPr>
          <w:b/>
          <w:color w:val="FF0000"/>
          <w:sz w:val="72"/>
          <w:szCs w:val="72"/>
        </w:rPr>
        <w:t>H</w:t>
      </w:r>
      <w:r w:rsidRPr="00AF6AD6">
        <w:rPr>
          <w:b/>
          <w:color w:val="FFC000"/>
          <w:sz w:val="72"/>
          <w:szCs w:val="72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>sobota 1</w:t>
      </w:r>
      <w:r w:rsidR="00AF6AD6">
        <w:rPr>
          <w:b/>
          <w:color w:val="FF0000"/>
          <w:sz w:val="52"/>
          <w:szCs w:val="52"/>
        </w:rPr>
        <w:t>3</w:t>
      </w:r>
      <w:r w:rsidRPr="00D31346">
        <w:rPr>
          <w:b/>
          <w:color w:val="FF0000"/>
          <w:sz w:val="52"/>
          <w:szCs w:val="52"/>
        </w:rPr>
        <w:t>. srpna 202</w:t>
      </w:r>
      <w:r w:rsidR="00AF6AD6">
        <w:rPr>
          <w:b/>
          <w:color w:val="FF0000"/>
          <w:sz w:val="52"/>
          <w:szCs w:val="52"/>
        </w:rPr>
        <w:t>2</w:t>
      </w:r>
      <w:r w:rsidRPr="00D31346">
        <w:rPr>
          <w:b/>
          <w:color w:val="FF0000"/>
          <w:sz w:val="52"/>
          <w:szCs w:val="52"/>
        </w:rPr>
        <w:t xml:space="preserve"> od 10:</w:t>
      </w:r>
      <w:r w:rsidR="00AF6AD6">
        <w:rPr>
          <w:b/>
          <w:color w:val="FF0000"/>
          <w:sz w:val="52"/>
          <w:szCs w:val="52"/>
        </w:rPr>
        <w:t>0</w:t>
      </w:r>
      <w:r w:rsidRPr="00D31346">
        <w:rPr>
          <w:b/>
          <w:color w:val="FF0000"/>
          <w:sz w:val="52"/>
          <w:szCs w:val="52"/>
        </w:rPr>
        <w:t>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09553" cy="2040155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889" cy="204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6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7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 xml:space="preserve">Přihlášky do </w:t>
      </w:r>
      <w:r w:rsidR="00AF6AD6">
        <w:rPr>
          <w:b/>
          <w:color w:val="FF0000"/>
          <w:sz w:val="32"/>
          <w:szCs w:val="32"/>
        </w:rPr>
        <w:t>6</w:t>
      </w:r>
      <w:r w:rsidRPr="00725C66">
        <w:rPr>
          <w:b/>
          <w:color w:val="FF0000"/>
          <w:sz w:val="32"/>
          <w:szCs w:val="32"/>
        </w:rPr>
        <w:t>. 8. 202</w:t>
      </w:r>
      <w:r w:rsidR="00AF6AD6">
        <w:rPr>
          <w:b/>
          <w:color w:val="FF0000"/>
          <w:sz w:val="32"/>
          <w:szCs w:val="32"/>
        </w:rPr>
        <w:t>2</w:t>
      </w:r>
    </w:p>
    <w:p w:rsidR="00725C66" w:rsidRDefault="00725C66" w:rsidP="00D3134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809210" cy="1510328"/>
            <wp:effectExtent l="19050" t="0" r="0" b="0"/>
            <wp:docPr id="3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348" cy="151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C66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5C5474"/>
    <w:rsid w:val="005C7E22"/>
    <w:rsid w:val="00725C66"/>
    <w:rsid w:val="0089060B"/>
    <w:rsid w:val="009576AA"/>
    <w:rsid w:val="00A95C42"/>
    <w:rsid w:val="00AF6AD6"/>
    <w:rsid w:val="00D1287F"/>
    <w:rsid w:val="00D31346"/>
    <w:rsid w:val="00E3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s.fiala@volny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2</cp:revision>
  <dcterms:created xsi:type="dcterms:W3CDTF">2022-05-24T17:42:00Z</dcterms:created>
  <dcterms:modified xsi:type="dcterms:W3CDTF">2022-05-24T17:42:00Z</dcterms:modified>
</cp:coreProperties>
</file>